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232A" w:rsidRPr="001831A6" w:rsidRDefault="006C232A" w:rsidP="006C232A">
      <w:pPr>
        <w:jc w:val="center"/>
        <w:rPr>
          <w:rFonts w:ascii="Times New Roman" w:hAnsi="Times New Roman" w:cs="Times New Roman"/>
          <w:sz w:val="32"/>
          <w:szCs w:val="32"/>
        </w:rPr>
      </w:pPr>
      <w:r w:rsidRPr="001831A6">
        <w:rPr>
          <w:rFonts w:ascii="Times New Roman" w:hAnsi="Times New Roman" w:cs="Times New Roman"/>
          <w:sz w:val="32"/>
          <w:szCs w:val="32"/>
        </w:rPr>
        <w:t>МБДОУ «Центр развития ребенк</w:t>
      </w:r>
      <w:proofErr w:type="gramStart"/>
      <w:r w:rsidRPr="001831A6">
        <w:rPr>
          <w:rFonts w:ascii="Times New Roman" w:hAnsi="Times New Roman" w:cs="Times New Roman"/>
          <w:sz w:val="32"/>
          <w:szCs w:val="32"/>
        </w:rPr>
        <w:t>а-</w:t>
      </w:r>
      <w:proofErr w:type="gramEnd"/>
      <w:r>
        <w:rPr>
          <w:rFonts w:ascii="Times New Roman" w:hAnsi="Times New Roman" w:cs="Times New Roman"/>
          <w:sz w:val="32"/>
          <w:szCs w:val="32"/>
        </w:rPr>
        <w:t xml:space="preserve"> </w:t>
      </w:r>
      <w:r w:rsidRPr="001831A6">
        <w:rPr>
          <w:rFonts w:ascii="Times New Roman" w:hAnsi="Times New Roman" w:cs="Times New Roman"/>
          <w:sz w:val="32"/>
          <w:szCs w:val="32"/>
        </w:rPr>
        <w:t>детский сад №4 города Арск»</w:t>
      </w:r>
    </w:p>
    <w:p w:rsidR="006C232A" w:rsidRDefault="006C232A" w:rsidP="006C232A">
      <w:pPr>
        <w:jc w:val="center"/>
        <w:rPr>
          <w:rFonts w:ascii="Times New Roman" w:hAnsi="Times New Roman" w:cs="Times New Roman"/>
          <w:sz w:val="32"/>
          <w:szCs w:val="32"/>
        </w:rPr>
      </w:pPr>
      <w:r w:rsidRPr="001831A6">
        <w:rPr>
          <w:rFonts w:ascii="Times New Roman" w:hAnsi="Times New Roman" w:cs="Times New Roman"/>
          <w:sz w:val="32"/>
          <w:szCs w:val="32"/>
        </w:rPr>
        <w:t>Арского муниципального района.</w:t>
      </w:r>
    </w:p>
    <w:p w:rsidR="00FA55E4" w:rsidRPr="006C232A" w:rsidRDefault="006C232A">
      <w:pPr>
        <w:rPr>
          <w:rFonts w:ascii="Times New Roman" w:hAnsi="Times New Roman" w:cs="Times New Roman"/>
          <w:sz w:val="28"/>
          <w:szCs w:val="28"/>
          <w:lang w:val="tt-RU"/>
        </w:rPr>
      </w:pPr>
      <w:r w:rsidRPr="006C232A">
        <w:rPr>
          <w:rFonts w:ascii="Times New Roman" w:hAnsi="Times New Roman" w:cs="Times New Roman"/>
          <w:sz w:val="28"/>
          <w:szCs w:val="28"/>
        </w:rPr>
        <w:t>12.03 Конкурс  «</w:t>
      </w:r>
      <w:r w:rsidRPr="006C232A">
        <w:rPr>
          <w:rFonts w:ascii="Times New Roman" w:hAnsi="Times New Roman" w:cs="Times New Roman"/>
          <w:sz w:val="28"/>
          <w:szCs w:val="28"/>
          <w:lang w:val="tt-RU"/>
        </w:rPr>
        <w:t>Татар малае – 2021. Татар кызы- 2021”.</w:t>
      </w:r>
    </w:p>
    <w:p w:rsidR="006C232A" w:rsidRPr="006C232A" w:rsidRDefault="006C232A">
      <w:pPr>
        <w:rPr>
          <w:rFonts w:ascii="Times New Roman" w:hAnsi="Times New Roman" w:cs="Times New Roman"/>
          <w:sz w:val="24"/>
          <w:szCs w:val="24"/>
          <w:lang w:val="tt-RU"/>
        </w:rPr>
      </w:pPr>
      <w:proofErr w:type="spellStart"/>
      <w:r w:rsidRPr="006C232A">
        <w:rPr>
          <w:rFonts w:ascii="Times New Roman" w:hAnsi="Times New Roman" w:cs="Times New Roman"/>
          <w:sz w:val="24"/>
          <w:szCs w:val="24"/>
        </w:rPr>
        <w:t>Буген</w:t>
      </w:r>
      <w:proofErr w:type="spellEnd"/>
      <w:r w:rsidRPr="006C232A">
        <w:rPr>
          <w:rFonts w:ascii="Times New Roman" w:hAnsi="Times New Roman" w:cs="Times New Roman"/>
          <w:sz w:val="24"/>
          <w:szCs w:val="24"/>
        </w:rPr>
        <w:t xml:space="preserve"> 5 </w:t>
      </w:r>
      <w:proofErr w:type="spellStart"/>
      <w:r w:rsidRPr="006C232A">
        <w:rPr>
          <w:rFonts w:ascii="Times New Roman" w:hAnsi="Times New Roman" w:cs="Times New Roman"/>
          <w:sz w:val="24"/>
          <w:szCs w:val="24"/>
        </w:rPr>
        <w:t>балалар</w:t>
      </w:r>
      <w:proofErr w:type="spellEnd"/>
      <w:r w:rsidRPr="006C232A">
        <w:rPr>
          <w:rFonts w:ascii="Times New Roman" w:hAnsi="Times New Roman" w:cs="Times New Roman"/>
          <w:sz w:val="24"/>
          <w:szCs w:val="24"/>
        </w:rPr>
        <w:t xml:space="preserve"> </w:t>
      </w:r>
      <w:proofErr w:type="spellStart"/>
      <w:r w:rsidRPr="006C232A">
        <w:rPr>
          <w:rFonts w:ascii="Times New Roman" w:hAnsi="Times New Roman" w:cs="Times New Roman"/>
          <w:sz w:val="24"/>
          <w:szCs w:val="24"/>
        </w:rPr>
        <w:t>бакчасында</w:t>
      </w:r>
      <w:proofErr w:type="spellEnd"/>
      <w:r w:rsidRPr="006C232A">
        <w:rPr>
          <w:rFonts w:ascii="Times New Roman" w:hAnsi="Times New Roman" w:cs="Times New Roman"/>
          <w:sz w:val="24"/>
          <w:szCs w:val="24"/>
        </w:rPr>
        <w:t xml:space="preserve"> район </w:t>
      </w:r>
      <w:proofErr w:type="spellStart"/>
      <w:r w:rsidRPr="006C232A">
        <w:rPr>
          <w:rFonts w:ascii="Times New Roman" w:hAnsi="Times New Roman" w:cs="Times New Roman"/>
          <w:sz w:val="24"/>
          <w:szCs w:val="24"/>
        </w:rPr>
        <w:t>кү</w:t>
      </w:r>
      <w:proofErr w:type="gramStart"/>
      <w:r w:rsidRPr="006C232A">
        <w:rPr>
          <w:rFonts w:ascii="Times New Roman" w:hAnsi="Times New Roman" w:cs="Times New Roman"/>
          <w:sz w:val="24"/>
          <w:szCs w:val="24"/>
        </w:rPr>
        <w:t>л</w:t>
      </w:r>
      <w:proofErr w:type="gramEnd"/>
      <w:r w:rsidRPr="006C232A">
        <w:rPr>
          <w:rFonts w:ascii="Times New Roman" w:hAnsi="Times New Roman" w:cs="Times New Roman"/>
          <w:sz w:val="24"/>
          <w:szCs w:val="24"/>
        </w:rPr>
        <w:t>әм</w:t>
      </w:r>
      <w:proofErr w:type="spellEnd"/>
      <w:r w:rsidRPr="006C232A">
        <w:rPr>
          <w:rFonts w:ascii="Times New Roman" w:hAnsi="Times New Roman" w:cs="Times New Roman"/>
          <w:sz w:val="24"/>
          <w:szCs w:val="24"/>
        </w:rPr>
        <w:t xml:space="preserve"> "Татар </w:t>
      </w:r>
      <w:proofErr w:type="spellStart"/>
      <w:r w:rsidRPr="006C232A">
        <w:rPr>
          <w:rFonts w:ascii="Times New Roman" w:hAnsi="Times New Roman" w:cs="Times New Roman"/>
          <w:sz w:val="24"/>
          <w:szCs w:val="24"/>
        </w:rPr>
        <w:t>малае</w:t>
      </w:r>
      <w:proofErr w:type="spellEnd"/>
      <w:r w:rsidRPr="006C232A">
        <w:rPr>
          <w:rFonts w:ascii="Times New Roman" w:hAnsi="Times New Roman" w:cs="Times New Roman"/>
          <w:sz w:val="24"/>
          <w:szCs w:val="24"/>
        </w:rPr>
        <w:t xml:space="preserve"> 2021, татар </w:t>
      </w:r>
      <w:proofErr w:type="spellStart"/>
      <w:r w:rsidRPr="006C232A">
        <w:rPr>
          <w:rFonts w:ascii="Times New Roman" w:hAnsi="Times New Roman" w:cs="Times New Roman"/>
          <w:sz w:val="24"/>
          <w:szCs w:val="24"/>
        </w:rPr>
        <w:t>кызы</w:t>
      </w:r>
      <w:proofErr w:type="spellEnd"/>
      <w:r w:rsidRPr="006C232A">
        <w:rPr>
          <w:rFonts w:ascii="Times New Roman" w:hAnsi="Times New Roman" w:cs="Times New Roman"/>
          <w:sz w:val="24"/>
          <w:szCs w:val="24"/>
        </w:rPr>
        <w:t xml:space="preserve"> - 2021" конкурсы узды. </w:t>
      </w:r>
      <w:proofErr w:type="spellStart"/>
      <w:r w:rsidRPr="006C232A">
        <w:rPr>
          <w:rFonts w:ascii="Times New Roman" w:hAnsi="Times New Roman" w:cs="Times New Roman"/>
          <w:sz w:val="24"/>
          <w:szCs w:val="24"/>
        </w:rPr>
        <w:t>Безнең</w:t>
      </w:r>
      <w:proofErr w:type="spellEnd"/>
      <w:r w:rsidRPr="006C232A">
        <w:rPr>
          <w:rFonts w:ascii="Times New Roman" w:hAnsi="Times New Roman" w:cs="Times New Roman"/>
          <w:sz w:val="24"/>
          <w:szCs w:val="24"/>
        </w:rPr>
        <w:t xml:space="preserve"> </w:t>
      </w:r>
      <w:proofErr w:type="spellStart"/>
      <w:r w:rsidRPr="006C232A">
        <w:rPr>
          <w:rFonts w:ascii="Times New Roman" w:hAnsi="Times New Roman" w:cs="Times New Roman"/>
          <w:sz w:val="24"/>
          <w:szCs w:val="24"/>
        </w:rPr>
        <w:t>балалар</w:t>
      </w:r>
      <w:proofErr w:type="spellEnd"/>
      <w:r w:rsidRPr="006C232A">
        <w:rPr>
          <w:rFonts w:ascii="Times New Roman" w:hAnsi="Times New Roman" w:cs="Times New Roman"/>
          <w:sz w:val="24"/>
          <w:szCs w:val="24"/>
        </w:rPr>
        <w:t xml:space="preserve"> </w:t>
      </w:r>
      <w:proofErr w:type="spellStart"/>
      <w:r w:rsidRPr="006C232A">
        <w:rPr>
          <w:rFonts w:ascii="Times New Roman" w:hAnsi="Times New Roman" w:cs="Times New Roman"/>
          <w:sz w:val="24"/>
          <w:szCs w:val="24"/>
        </w:rPr>
        <w:t>бакчасыннан</w:t>
      </w:r>
      <w:proofErr w:type="spellEnd"/>
      <w:r w:rsidRPr="006C232A">
        <w:rPr>
          <w:rFonts w:ascii="Times New Roman" w:hAnsi="Times New Roman" w:cs="Times New Roman"/>
          <w:sz w:val="24"/>
          <w:szCs w:val="24"/>
        </w:rPr>
        <w:t xml:space="preserve"> </w:t>
      </w:r>
      <w:proofErr w:type="spellStart"/>
      <w:r w:rsidRPr="006C232A">
        <w:rPr>
          <w:rFonts w:ascii="Times New Roman" w:hAnsi="Times New Roman" w:cs="Times New Roman"/>
          <w:sz w:val="24"/>
          <w:szCs w:val="24"/>
        </w:rPr>
        <w:t>Рәхимов</w:t>
      </w:r>
      <w:proofErr w:type="spellEnd"/>
      <w:r w:rsidRPr="006C232A">
        <w:rPr>
          <w:rFonts w:ascii="Times New Roman" w:hAnsi="Times New Roman" w:cs="Times New Roman"/>
          <w:sz w:val="24"/>
          <w:szCs w:val="24"/>
        </w:rPr>
        <w:t xml:space="preserve"> Салават </w:t>
      </w:r>
      <w:proofErr w:type="spellStart"/>
      <w:r w:rsidRPr="006C232A">
        <w:rPr>
          <w:rFonts w:ascii="Times New Roman" w:hAnsi="Times New Roman" w:cs="Times New Roman"/>
          <w:sz w:val="24"/>
          <w:szCs w:val="24"/>
        </w:rPr>
        <w:t>һәм</w:t>
      </w:r>
      <w:proofErr w:type="spellEnd"/>
      <w:r w:rsidRPr="006C232A">
        <w:rPr>
          <w:rFonts w:ascii="Times New Roman" w:hAnsi="Times New Roman" w:cs="Times New Roman"/>
          <w:sz w:val="24"/>
          <w:szCs w:val="24"/>
        </w:rPr>
        <w:t xml:space="preserve"> Сафина</w:t>
      </w:r>
      <w:proofErr w:type="gramStart"/>
      <w:r w:rsidRPr="006C232A">
        <w:rPr>
          <w:rFonts w:ascii="Times New Roman" w:hAnsi="Times New Roman" w:cs="Times New Roman"/>
          <w:sz w:val="24"/>
          <w:szCs w:val="24"/>
        </w:rPr>
        <w:t xml:space="preserve"> </w:t>
      </w:r>
      <w:proofErr w:type="spellStart"/>
      <w:r w:rsidRPr="006C232A">
        <w:rPr>
          <w:rFonts w:ascii="Times New Roman" w:hAnsi="Times New Roman" w:cs="Times New Roman"/>
          <w:sz w:val="24"/>
          <w:szCs w:val="24"/>
        </w:rPr>
        <w:t>С</w:t>
      </w:r>
      <w:proofErr w:type="gramEnd"/>
      <w:r w:rsidRPr="006C232A">
        <w:rPr>
          <w:rFonts w:ascii="Times New Roman" w:hAnsi="Times New Roman" w:cs="Times New Roman"/>
          <w:sz w:val="24"/>
          <w:szCs w:val="24"/>
        </w:rPr>
        <w:t>әрия</w:t>
      </w:r>
      <w:proofErr w:type="spellEnd"/>
      <w:r w:rsidRPr="006C232A">
        <w:rPr>
          <w:rFonts w:ascii="Times New Roman" w:hAnsi="Times New Roman" w:cs="Times New Roman"/>
          <w:sz w:val="24"/>
          <w:szCs w:val="24"/>
        </w:rPr>
        <w:t xml:space="preserve"> </w:t>
      </w:r>
      <w:proofErr w:type="spellStart"/>
      <w:r w:rsidRPr="006C232A">
        <w:rPr>
          <w:rFonts w:ascii="Times New Roman" w:hAnsi="Times New Roman" w:cs="Times New Roman"/>
          <w:sz w:val="24"/>
          <w:szCs w:val="24"/>
        </w:rPr>
        <w:t>чыгыш</w:t>
      </w:r>
      <w:proofErr w:type="spellEnd"/>
      <w:r w:rsidRPr="006C232A">
        <w:rPr>
          <w:rFonts w:ascii="Times New Roman" w:hAnsi="Times New Roman" w:cs="Times New Roman"/>
          <w:sz w:val="24"/>
          <w:szCs w:val="24"/>
        </w:rPr>
        <w:t xml:space="preserve"> </w:t>
      </w:r>
      <w:proofErr w:type="spellStart"/>
      <w:r w:rsidRPr="006C232A">
        <w:rPr>
          <w:rFonts w:ascii="Times New Roman" w:hAnsi="Times New Roman" w:cs="Times New Roman"/>
          <w:sz w:val="24"/>
          <w:szCs w:val="24"/>
        </w:rPr>
        <w:t>ясадылар</w:t>
      </w:r>
      <w:proofErr w:type="spellEnd"/>
      <w:r w:rsidRPr="006C232A">
        <w:rPr>
          <w:rFonts w:ascii="Times New Roman" w:hAnsi="Times New Roman" w:cs="Times New Roman"/>
          <w:sz w:val="24"/>
          <w:szCs w:val="24"/>
        </w:rPr>
        <w:t>. </w:t>
      </w:r>
      <w:proofErr w:type="spellStart"/>
      <w:r w:rsidRPr="006C232A">
        <w:rPr>
          <w:rFonts w:ascii="Times New Roman" w:hAnsi="Times New Roman" w:cs="Times New Roman"/>
          <w:sz w:val="24"/>
          <w:szCs w:val="24"/>
        </w:rPr>
        <w:t>Балаларыбыз</w:t>
      </w:r>
      <w:proofErr w:type="spellEnd"/>
      <w:r w:rsidRPr="006C232A">
        <w:rPr>
          <w:rFonts w:ascii="Times New Roman" w:hAnsi="Times New Roman" w:cs="Times New Roman"/>
          <w:sz w:val="24"/>
          <w:szCs w:val="24"/>
        </w:rPr>
        <w:t> </w:t>
      </w:r>
      <w:proofErr w:type="spellStart"/>
      <w:r w:rsidRPr="006C232A">
        <w:rPr>
          <w:rFonts w:ascii="Times New Roman" w:hAnsi="Times New Roman" w:cs="Times New Roman"/>
          <w:sz w:val="24"/>
          <w:szCs w:val="24"/>
        </w:rPr>
        <w:t>туган</w:t>
      </w:r>
      <w:proofErr w:type="spellEnd"/>
      <w:r w:rsidRPr="006C232A">
        <w:rPr>
          <w:rFonts w:ascii="Times New Roman" w:hAnsi="Times New Roman" w:cs="Times New Roman"/>
          <w:sz w:val="24"/>
          <w:szCs w:val="24"/>
        </w:rPr>
        <w:t xml:space="preserve"> тел, </w:t>
      </w:r>
      <w:proofErr w:type="spellStart"/>
      <w:r w:rsidRPr="006C232A">
        <w:rPr>
          <w:rFonts w:ascii="Times New Roman" w:hAnsi="Times New Roman" w:cs="Times New Roman"/>
          <w:sz w:val="24"/>
          <w:szCs w:val="24"/>
        </w:rPr>
        <w:t>мәдәният</w:t>
      </w:r>
      <w:proofErr w:type="spellEnd"/>
      <w:r w:rsidRPr="006C232A">
        <w:rPr>
          <w:rFonts w:ascii="Times New Roman" w:hAnsi="Times New Roman" w:cs="Times New Roman"/>
          <w:sz w:val="24"/>
          <w:szCs w:val="24"/>
        </w:rPr>
        <w:t xml:space="preserve"> </w:t>
      </w:r>
      <w:proofErr w:type="spellStart"/>
      <w:r w:rsidRPr="006C232A">
        <w:rPr>
          <w:rFonts w:ascii="Times New Roman" w:hAnsi="Times New Roman" w:cs="Times New Roman"/>
          <w:sz w:val="24"/>
          <w:szCs w:val="24"/>
        </w:rPr>
        <w:t>һәм</w:t>
      </w:r>
      <w:proofErr w:type="spellEnd"/>
      <w:r w:rsidRPr="006C232A">
        <w:rPr>
          <w:rFonts w:ascii="Times New Roman" w:hAnsi="Times New Roman" w:cs="Times New Roman"/>
          <w:sz w:val="24"/>
          <w:szCs w:val="24"/>
        </w:rPr>
        <w:t xml:space="preserve"> </w:t>
      </w:r>
      <w:proofErr w:type="spellStart"/>
      <w:r w:rsidRPr="006C232A">
        <w:rPr>
          <w:rFonts w:ascii="Times New Roman" w:hAnsi="Times New Roman" w:cs="Times New Roman"/>
          <w:sz w:val="24"/>
          <w:szCs w:val="24"/>
        </w:rPr>
        <w:t>гореф-гадәтлә</w:t>
      </w:r>
      <w:proofErr w:type="gramStart"/>
      <w:r w:rsidRPr="006C232A">
        <w:rPr>
          <w:rFonts w:ascii="Times New Roman" w:hAnsi="Times New Roman" w:cs="Times New Roman"/>
          <w:sz w:val="24"/>
          <w:szCs w:val="24"/>
        </w:rPr>
        <w:t>р</w:t>
      </w:r>
      <w:proofErr w:type="spellEnd"/>
      <w:proofErr w:type="gramEnd"/>
      <w:r w:rsidRPr="006C232A">
        <w:rPr>
          <w:rFonts w:ascii="Times New Roman" w:hAnsi="Times New Roman" w:cs="Times New Roman"/>
          <w:sz w:val="24"/>
          <w:szCs w:val="24"/>
        </w:rPr>
        <w:t xml:space="preserve"> </w:t>
      </w:r>
      <w:proofErr w:type="spellStart"/>
      <w:r w:rsidRPr="006C232A">
        <w:rPr>
          <w:rFonts w:ascii="Times New Roman" w:hAnsi="Times New Roman" w:cs="Times New Roman"/>
          <w:sz w:val="24"/>
          <w:szCs w:val="24"/>
        </w:rPr>
        <w:t>буенча</w:t>
      </w:r>
      <w:proofErr w:type="spellEnd"/>
      <w:r w:rsidRPr="006C232A">
        <w:rPr>
          <w:rFonts w:ascii="Times New Roman" w:hAnsi="Times New Roman" w:cs="Times New Roman"/>
          <w:sz w:val="24"/>
          <w:szCs w:val="24"/>
        </w:rPr>
        <w:t xml:space="preserve"> </w:t>
      </w:r>
      <w:proofErr w:type="spellStart"/>
      <w:r w:rsidRPr="006C232A">
        <w:rPr>
          <w:rFonts w:ascii="Times New Roman" w:hAnsi="Times New Roman" w:cs="Times New Roman"/>
          <w:sz w:val="24"/>
          <w:szCs w:val="24"/>
        </w:rPr>
        <w:t>белемнәрен</w:t>
      </w:r>
      <w:proofErr w:type="spellEnd"/>
      <w:r w:rsidRPr="006C232A">
        <w:rPr>
          <w:rFonts w:ascii="Times New Roman" w:hAnsi="Times New Roman" w:cs="Times New Roman"/>
          <w:sz w:val="24"/>
          <w:szCs w:val="24"/>
        </w:rPr>
        <w:t xml:space="preserve"> </w:t>
      </w:r>
      <w:proofErr w:type="spellStart"/>
      <w:r w:rsidRPr="006C232A">
        <w:rPr>
          <w:rFonts w:ascii="Times New Roman" w:hAnsi="Times New Roman" w:cs="Times New Roman"/>
          <w:sz w:val="24"/>
          <w:szCs w:val="24"/>
        </w:rPr>
        <w:t>күрсәттеләр</w:t>
      </w:r>
      <w:proofErr w:type="spellEnd"/>
      <w:r w:rsidRPr="006C232A">
        <w:rPr>
          <w:rFonts w:ascii="Times New Roman" w:hAnsi="Times New Roman" w:cs="Times New Roman"/>
          <w:sz w:val="24"/>
          <w:szCs w:val="24"/>
        </w:rPr>
        <w:t xml:space="preserve">. </w:t>
      </w:r>
      <w:proofErr w:type="spellStart"/>
      <w:r w:rsidRPr="006C232A">
        <w:rPr>
          <w:rFonts w:ascii="Times New Roman" w:hAnsi="Times New Roman" w:cs="Times New Roman"/>
          <w:sz w:val="24"/>
          <w:szCs w:val="24"/>
        </w:rPr>
        <w:t>Сәхнәдә-кечкенә</w:t>
      </w:r>
      <w:proofErr w:type="spellEnd"/>
      <w:r w:rsidRPr="006C232A">
        <w:rPr>
          <w:rFonts w:ascii="Times New Roman" w:hAnsi="Times New Roman" w:cs="Times New Roman"/>
          <w:sz w:val="24"/>
          <w:szCs w:val="24"/>
        </w:rPr>
        <w:t xml:space="preserve"> </w:t>
      </w:r>
      <w:proofErr w:type="spellStart"/>
      <w:r w:rsidRPr="006C232A">
        <w:rPr>
          <w:rFonts w:ascii="Times New Roman" w:hAnsi="Times New Roman" w:cs="Times New Roman"/>
          <w:sz w:val="24"/>
          <w:szCs w:val="24"/>
        </w:rPr>
        <w:t>артистлар</w:t>
      </w:r>
      <w:proofErr w:type="spellEnd"/>
      <w:r w:rsidRPr="006C232A">
        <w:rPr>
          <w:rFonts w:ascii="Times New Roman" w:hAnsi="Times New Roman" w:cs="Times New Roman"/>
          <w:sz w:val="24"/>
          <w:szCs w:val="24"/>
        </w:rPr>
        <w:t xml:space="preserve">. </w:t>
      </w:r>
      <w:proofErr w:type="spellStart"/>
      <w:r w:rsidRPr="006C232A">
        <w:rPr>
          <w:rFonts w:ascii="Times New Roman" w:hAnsi="Times New Roman" w:cs="Times New Roman"/>
          <w:sz w:val="24"/>
          <w:szCs w:val="24"/>
        </w:rPr>
        <w:t>Яшь</w:t>
      </w:r>
      <w:proofErr w:type="spellEnd"/>
      <w:r w:rsidRPr="006C232A">
        <w:rPr>
          <w:rFonts w:ascii="Times New Roman" w:hAnsi="Times New Roman" w:cs="Times New Roman"/>
          <w:sz w:val="24"/>
          <w:szCs w:val="24"/>
        </w:rPr>
        <w:t xml:space="preserve"> </w:t>
      </w:r>
      <w:proofErr w:type="spellStart"/>
      <w:r w:rsidRPr="006C232A">
        <w:rPr>
          <w:rFonts w:ascii="Times New Roman" w:hAnsi="Times New Roman" w:cs="Times New Roman"/>
          <w:sz w:val="24"/>
          <w:szCs w:val="24"/>
        </w:rPr>
        <w:t>булуына</w:t>
      </w:r>
      <w:proofErr w:type="spellEnd"/>
      <w:r w:rsidRPr="006C232A">
        <w:rPr>
          <w:rFonts w:ascii="Times New Roman" w:hAnsi="Times New Roman" w:cs="Times New Roman"/>
          <w:sz w:val="24"/>
          <w:szCs w:val="24"/>
        </w:rPr>
        <w:t xml:space="preserve"> </w:t>
      </w:r>
      <w:proofErr w:type="spellStart"/>
      <w:r w:rsidRPr="006C232A">
        <w:rPr>
          <w:rFonts w:ascii="Times New Roman" w:hAnsi="Times New Roman" w:cs="Times New Roman"/>
          <w:sz w:val="24"/>
          <w:szCs w:val="24"/>
        </w:rPr>
        <w:t>карамастан</w:t>
      </w:r>
      <w:proofErr w:type="spellEnd"/>
      <w:r w:rsidRPr="006C232A">
        <w:rPr>
          <w:rFonts w:ascii="Times New Roman" w:hAnsi="Times New Roman" w:cs="Times New Roman"/>
          <w:sz w:val="24"/>
          <w:szCs w:val="24"/>
        </w:rPr>
        <w:t xml:space="preserve">, </w:t>
      </w:r>
      <w:proofErr w:type="spellStart"/>
      <w:r w:rsidRPr="006C232A">
        <w:rPr>
          <w:rFonts w:ascii="Times New Roman" w:hAnsi="Times New Roman" w:cs="Times New Roman"/>
          <w:sz w:val="24"/>
          <w:szCs w:val="24"/>
        </w:rPr>
        <w:t>алар</w:t>
      </w:r>
      <w:proofErr w:type="spellEnd"/>
      <w:r w:rsidRPr="006C232A">
        <w:rPr>
          <w:rFonts w:ascii="Times New Roman" w:hAnsi="Times New Roman" w:cs="Times New Roman"/>
          <w:sz w:val="24"/>
          <w:szCs w:val="24"/>
        </w:rPr>
        <w:t xml:space="preserve"> </w:t>
      </w:r>
      <w:proofErr w:type="spellStart"/>
      <w:r w:rsidRPr="006C232A">
        <w:rPr>
          <w:rFonts w:ascii="Times New Roman" w:hAnsi="Times New Roman" w:cs="Times New Roman"/>
          <w:sz w:val="24"/>
          <w:szCs w:val="24"/>
        </w:rPr>
        <w:t>сәхнәдән</w:t>
      </w:r>
      <w:proofErr w:type="spellEnd"/>
      <w:r w:rsidRPr="006C232A">
        <w:rPr>
          <w:rFonts w:ascii="Times New Roman" w:hAnsi="Times New Roman" w:cs="Times New Roman"/>
          <w:sz w:val="24"/>
          <w:szCs w:val="24"/>
        </w:rPr>
        <w:t xml:space="preserve"> </w:t>
      </w:r>
      <w:proofErr w:type="spellStart"/>
      <w:r w:rsidRPr="006C232A">
        <w:rPr>
          <w:rFonts w:ascii="Times New Roman" w:hAnsi="Times New Roman" w:cs="Times New Roman"/>
          <w:sz w:val="24"/>
          <w:szCs w:val="24"/>
        </w:rPr>
        <w:t>курыкмыйлар</w:t>
      </w:r>
      <w:proofErr w:type="spellEnd"/>
      <w:r w:rsidRPr="006C232A">
        <w:rPr>
          <w:rFonts w:ascii="Times New Roman" w:hAnsi="Times New Roman" w:cs="Times New Roman"/>
          <w:sz w:val="24"/>
          <w:szCs w:val="24"/>
        </w:rPr>
        <w:t xml:space="preserve">, </w:t>
      </w:r>
      <w:proofErr w:type="spellStart"/>
      <w:r w:rsidRPr="006C232A">
        <w:rPr>
          <w:rFonts w:ascii="Times New Roman" w:hAnsi="Times New Roman" w:cs="Times New Roman"/>
          <w:sz w:val="24"/>
          <w:szCs w:val="24"/>
        </w:rPr>
        <w:t>тамашачылар</w:t>
      </w:r>
      <w:proofErr w:type="spellEnd"/>
      <w:r w:rsidRPr="006C232A">
        <w:rPr>
          <w:rFonts w:ascii="Times New Roman" w:hAnsi="Times New Roman" w:cs="Times New Roman"/>
          <w:sz w:val="24"/>
          <w:szCs w:val="24"/>
        </w:rPr>
        <w:t xml:space="preserve"> </w:t>
      </w:r>
      <w:proofErr w:type="spellStart"/>
      <w:r w:rsidRPr="006C232A">
        <w:rPr>
          <w:rFonts w:ascii="Times New Roman" w:hAnsi="Times New Roman" w:cs="Times New Roman"/>
          <w:sz w:val="24"/>
          <w:szCs w:val="24"/>
        </w:rPr>
        <w:t>алдында</w:t>
      </w:r>
      <w:proofErr w:type="spellEnd"/>
      <w:r w:rsidRPr="006C232A">
        <w:rPr>
          <w:rFonts w:ascii="Times New Roman" w:hAnsi="Times New Roman" w:cs="Times New Roman"/>
          <w:sz w:val="24"/>
          <w:szCs w:val="24"/>
        </w:rPr>
        <w:t> </w:t>
      </w:r>
      <w:proofErr w:type="spellStart"/>
      <w:r w:rsidRPr="006C232A">
        <w:rPr>
          <w:rFonts w:ascii="Times New Roman" w:hAnsi="Times New Roman" w:cs="Times New Roman"/>
          <w:sz w:val="24"/>
          <w:szCs w:val="24"/>
        </w:rPr>
        <w:t>чыгыш</w:t>
      </w:r>
      <w:proofErr w:type="spellEnd"/>
      <w:r w:rsidRPr="006C232A">
        <w:rPr>
          <w:rFonts w:ascii="Times New Roman" w:hAnsi="Times New Roman" w:cs="Times New Roman"/>
          <w:sz w:val="24"/>
          <w:szCs w:val="24"/>
        </w:rPr>
        <w:t xml:space="preserve"> </w:t>
      </w:r>
      <w:proofErr w:type="spellStart"/>
      <w:r w:rsidRPr="006C232A">
        <w:rPr>
          <w:rFonts w:ascii="Times New Roman" w:hAnsi="Times New Roman" w:cs="Times New Roman"/>
          <w:sz w:val="24"/>
          <w:szCs w:val="24"/>
        </w:rPr>
        <w:t>ясарга</w:t>
      </w:r>
      <w:proofErr w:type="spellEnd"/>
      <w:r w:rsidRPr="006C232A">
        <w:rPr>
          <w:rFonts w:ascii="Times New Roman" w:hAnsi="Times New Roman" w:cs="Times New Roman"/>
          <w:sz w:val="24"/>
          <w:szCs w:val="24"/>
        </w:rPr>
        <w:t xml:space="preserve"> </w:t>
      </w:r>
      <w:proofErr w:type="spellStart"/>
      <w:r w:rsidRPr="006C232A">
        <w:rPr>
          <w:rFonts w:ascii="Times New Roman" w:hAnsi="Times New Roman" w:cs="Times New Roman"/>
          <w:sz w:val="24"/>
          <w:szCs w:val="24"/>
        </w:rPr>
        <w:t>яраталар</w:t>
      </w:r>
      <w:proofErr w:type="spellEnd"/>
      <w:r w:rsidRPr="006C232A">
        <w:rPr>
          <w:rFonts w:ascii="Times New Roman" w:hAnsi="Times New Roman" w:cs="Times New Roman"/>
          <w:sz w:val="24"/>
          <w:szCs w:val="24"/>
        </w:rPr>
        <w:t xml:space="preserve">. </w:t>
      </w:r>
      <w:proofErr w:type="spellStart"/>
      <w:r w:rsidRPr="006C232A">
        <w:rPr>
          <w:rFonts w:ascii="Times New Roman" w:hAnsi="Times New Roman" w:cs="Times New Roman"/>
          <w:sz w:val="24"/>
          <w:szCs w:val="24"/>
        </w:rPr>
        <w:t>Алар</w:t>
      </w:r>
      <w:proofErr w:type="spellEnd"/>
      <w:r w:rsidRPr="006C232A">
        <w:rPr>
          <w:rFonts w:ascii="Times New Roman" w:hAnsi="Times New Roman" w:cs="Times New Roman"/>
          <w:sz w:val="24"/>
          <w:szCs w:val="24"/>
        </w:rPr>
        <w:t xml:space="preserve"> </w:t>
      </w:r>
      <w:proofErr w:type="spellStart"/>
      <w:r w:rsidRPr="006C232A">
        <w:rPr>
          <w:rFonts w:ascii="Times New Roman" w:hAnsi="Times New Roman" w:cs="Times New Roman"/>
          <w:sz w:val="24"/>
          <w:szCs w:val="24"/>
        </w:rPr>
        <w:t>инде</w:t>
      </w:r>
      <w:proofErr w:type="spellEnd"/>
      <w:r w:rsidRPr="006C232A">
        <w:rPr>
          <w:rFonts w:ascii="Times New Roman" w:hAnsi="Times New Roman" w:cs="Times New Roman"/>
          <w:sz w:val="24"/>
          <w:szCs w:val="24"/>
        </w:rPr>
        <w:t xml:space="preserve"> </w:t>
      </w:r>
      <w:proofErr w:type="spellStart"/>
      <w:r w:rsidRPr="006C232A">
        <w:rPr>
          <w:rFonts w:ascii="Times New Roman" w:hAnsi="Times New Roman" w:cs="Times New Roman"/>
          <w:sz w:val="24"/>
          <w:szCs w:val="24"/>
        </w:rPr>
        <w:t>җиңүчеләр</w:t>
      </w:r>
      <w:proofErr w:type="spellEnd"/>
      <w:r w:rsidRPr="006C232A">
        <w:rPr>
          <w:rFonts w:ascii="Times New Roman" w:hAnsi="Times New Roman" w:cs="Times New Roman"/>
          <w:sz w:val="24"/>
          <w:szCs w:val="24"/>
        </w:rPr>
        <w:t>. </w:t>
      </w:r>
    </w:p>
    <w:p w:rsidR="006C232A" w:rsidRDefault="006C232A">
      <w:pPr>
        <w:rPr>
          <w:lang w:val="tt-RU"/>
        </w:rPr>
      </w:pPr>
      <w:r>
        <w:rPr>
          <w:noProof/>
          <w:lang w:eastAsia="ru-RU"/>
        </w:rPr>
        <w:drawing>
          <wp:inline distT="0" distB="0" distL="0" distR="0">
            <wp:extent cx="2659117" cy="1752600"/>
            <wp:effectExtent l="0" t="0" r="8255" b="0"/>
            <wp:docPr id="1" name="Рисунок 1" descr="C:\Users\User\Desktop\на татарский конкурс\25803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на татарский конкурс\2580368.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59117" cy="1752600"/>
                    </a:xfrm>
                    <a:prstGeom prst="rect">
                      <a:avLst/>
                    </a:prstGeom>
                    <a:noFill/>
                    <a:ln>
                      <a:noFill/>
                    </a:ln>
                  </pic:spPr>
                </pic:pic>
              </a:graphicData>
            </a:graphic>
          </wp:inline>
        </w:drawing>
      </w:r>
    </w:p>
    <w:p w:rsidR="006C232A" w:rsidRPr="00E961D8" w:rsidRDefault="006C232A">
      <w:pPr>
        <w:rPr>
          <w:rFonts w:ascii="Times New Roman" w:hAnsi="Times New Roman" w:cs="Times New Roman"/>
          <w:color w:val="383838"/>
          <w:sz w:val="28"/>
          <w:szCs w:val="28"/>
          <w:shd w:val="clear" w:color="auto" w:fill="FFFFFF"/>
          <w:lang w:val="tt-RU"/>
        </w:rPr>
      </w:pPr>
      <w:r w:rsidRPr="00E961D8">
        <w:rPr>
          <w:rFonts w:ascii="Times New Roman" w:hAnsi="Times New Roman" w:cs="Times New Roman"/>
          <w:color w:val="383838"/>
          <w:sz w:val="28"/>
          <w:szCs w:val="28"/>
          <w:shd w:val="clear" w:color="auto" w:fill="FFFFFF"/>
          <w:lang w:val="tt-RU"/>
        </w:rPr>
        <w:t>22.03 “Саф һавада йөрүнең файдасы”.</w:t>
      </w:r>
    </w:p>
    <w:p w:rsidR="006C232A" w:rsidRPr="00E961D8" w:rsidRDefault="006C232A">
      <w:pPr>
        <w:rPr>
          <w:rFonts w:ascii="Times New Roman" w:hAnsi="Times New Roman" w:cs="Times New Roman"/>
          <w:color w:val="000000"/>
          <w:sz w:val="24"/>
          <w:szCs w:val="24"/>
          <w:shd w:val="clear" w:color="auto" w:fill="FFFFFF"/>
          <w:lang w:val="tt-RU"/>
        </w:rPr>
      </w:pPr>
      <w:r w:rsidRPr="00E961D8">
        <w:rPr>
          <w:rFonts w:ascii="Times New Roman" w:hAnsi="Times New Roman" w:cs="Times New Roman"/>
          <w:color w:val="383838"/>
          <w:sz w:val="24"/>
          <w:szCs w:val="24"/>
          <w:shd w:val="clear" w:color="auto" w:fill="FFFFFF"/>
          <w:lang w:val="tt-RU"/>
        </w:rPr>
        <w:t>Саф һавада булу  балаларны сәламәтләндерү формаларының берсе булып тора. Саф һавада булу, бала организмының тышкы тирәлекнең начар йогынтысына һәм авыруларга каршы тора алуына булышлык итә.   Урамда йөргәндә балалар уйныйлар, күп хәрәкәтләнәләр, җитез,  өлгер булалар.</w:t>
      </w:r>
      <w:r w:rsidRPr="00E961D8">
        <w:rPr>
          <w:rFonts w:ascii="Times New Roman" w:hAnsi="Times New Roman" w:cs="Times New Roman"/>
          <w:color w:val="000000"/>
          <w:sz w:val="24"/>
          <w:szCs w:val="24"/>
          <w:shd w:val="clear" w:color="auto" w:fill="FFFFFF"/>
          <w:lang w:val="tt-RU"/>
        </w:rPr>
        <w:t xml:space="preserve"> Хәрәкәт итү матдәләр алмашын, кан әйләнешен тәэмин итә, аппетитны үстерә. </w:t>
      </w:r>
      <w:r w:rsidRPr="00E961D8">
        <w:rPr>
          <w:rFonts w:ascii="Times New Roman" w:hAnsi="Times New Roman" w:cs="Times New Roman"/>
          <w:color w:val="383838"/>
          <w:sz w:val="24"/>
          <w:szCs w:val="24"/>
          <w:shd w:val="clear" w:color="auto" w:fill="FFFFFF"/>
          <w:lang w:val="tt-RU"/>
        </w:rPr>
        <w:t> Саф һавада йөрү баланың физик, аң үсешенә зур йогынты ясый</w:t>
      </w:r>
      <w:r w:rsidRPr="00E961D8">
        <w:rPr>
          <w:rFonts w:ascii="Times New Roman" w:hAnsi="Times New Roman" w:cs="Times New Roman"/>
          <w:color w:val="000000"/>
          <w:sz w:val="24"/>
          <w:szCs w:val="24"/>
          <w:shd w:val="clear" w:color="auto" w:fill="FFFFFF"/>
          <w:lang w:val="tt-RU"/>
        </w:rPr>
        <w:t>.</w:t>
      </w:r>
    </w:p>
    <w:p w:rsidR="00E961D8" w:rsidRDefault="00E961D8">
      <w:pPr>
        <w:rPr>
          <w:lang w:val="tt-RU"/>
        </w:rPr>
      </w:pPr>
      <w:r>
        <w:rPr>
          <w:noProof/>
          <w:lang w:eastAsia="ru-RU"/>
        </w:rPr>
        <w:drawing>
          <wp:inline distT="0" distB="0" distL="0" distR="0">
            <wp:extent cx="2562225" cy="1688739"/>
            <wp:effectExtent l="0" t="0" r="0" b="6985"/>
            <wp:docPr id="2" name="Рисунок 2" descr="C:\Users\User\Desktop\на татарский конкурс\26007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на татарский конкурс\260079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62225" cy="1688739"/>
                    </a:xfrm>
                    <a:prstGeom prst="rect">
                      <a:avLst/>
                    </a:prstGeom>
                    <a:noFill/>
                    <a:ln>
                      <a:noFill/>
                    </a:ln>
                  </pic:spPr>
                </pic:pic>
              </a:graphicData>
            </a:graphic>
          </wp:inline>
        </w:drawing>
      </w:r>
    </w:p>
    <w:p w:rsidR="00E961D8" w:rsidRPr="00E961D8" w:rsidRDefault="00E961D8" w:rsidP="00E961D8">
      <w:pPr>
        <w:pStyle w:val="c31"/>
        <w:jc w:val="both"/>
        <w:rPr>
          <w:color w:val="000000"/>
          <w:sz w:val="28"/>
          <w:szCs w:val="28"/>
          <w:shd w:val="clear" w:color="auto" w:fill="FFFFFF"/>
          <w:lang w:val="tt-RU"/>
        </w:rPr>
      </w:pPr>
      <w:r w:rsidRPr="00E961D8">
        <w:rPr>
          <w:color w:val="000000"/>
          <w:sz w:val="28"/>
          <w:szCs w:val="28"/>
          <w:shd w:val="clear" w:color="auto" w:fill="FFFFFF"/>
          <w:lang w:val="tt-RU"/>
        </w:rPr>
        <w:t>26.03 Балаларнын бәйләнешле сөйләм телен үстередә татар халык уеннарының роле.</w:t>
      </w:r>
    </w:p>
    <w:p w:rsidR="00E961D8" w:rsidRDefault="00E961D8" w:rsidP="00E961D8">
      <w:pPr>
        <w:pStyle w:val="c31"/>
        <w:spacing w:after="0" w:afterAutospacing="0"/>
        <w:jc w:val="both"/>
        <w:rPr>
          <w:color w:val="000000"/>
          <w:sz w:val="21"/>
          <w:szCs w:val="21"/>
          <w:shd w:val="clear" w:color="auto" w:fill="FFFFFF"/>
          <w:lang w:val="tt-RU"/>
        </w:rPr>
      </w:pPr>
      <w:r w:rsidRPr="00E961D8">
        <w:rPr>
          <w:color w:val="000000"/>
          <w:sz w:val="21"/>
          <w:szCs w:val="21"/>
          <w:shd w:val="clear" w:color="auto" w:fill="FFFFFF"/>
          <w:lang w:val="tt-RU"/>
        </w:rPr>
        <w:t xml:space="preserve">Мәктәпкәчә яшьтәге балалар арасында иң яратып уйнала торган уеннар халык уеннары. Халкыбызның гореф-гадәтләре, йолалары, тормыш-көнкүреше чагылыш тапкан бу уеннар балаларда өлгерлек, тапкырлык, ярдәмләшү, шулай ук кешелеклелек, шәфкатьлелек, сабырлык кебек күркәм сыйфатлар тәрбияли. Балалар алдагы гомерләрендә танышачак күп нәрсәләрне уеннар, шигырь, җырлар аша күңелләренә сеңдерәләр. Чыннан да, уеннар тирә-юньне, дөньядагы күренеш һәм предметларны </w:t>
      </w:r>
      <w:r w:rsidRPr="00E961D8">
        <w:rPr>
          <w:color w:val="000000"/>
          <w:sz w:val="21"/>
          <w:szCs w:val="21"/>
          <w:shd w:val="clear" w:color="auto" w:fill="FFFFFF"/>
          <w:lang w:val="tt-RU"/>
        </w:rPr>
        <w:lastRenderedPageBreak/>
        <w:t>аңлауда, аларны дөрес кабул итүдә иң төп чараларның берсе булып тора. Бала иң беренче эш күнекмәләрен дә нәкъ менә уеннар аша ала. Бу яктан караганда уеннарның әһәмияте кимеми, киресенчә, вакытлар үтү белән арта гына бара. Бүген, зур технологияләр алга киткән фән-техника чорында, иң гади булган күренешләр, предмет һәм күнекмәләр белән таныш булмаган балалар да бар. Халык уеннары шул бушлыкны тутыруда әһәмиятле бер чара булып тора.</w:t>
      </w:r>
    </w:p>
    <w:p w:rsidR="00E961D8" w:rsidRDefault="00E961D8" w:rsidP="00E961D8">
      <w:pPr>
        <w:pStyle w:val="c31"/>
        <w:spacing w:after="0" w:afterAutospacing="0"/>
        <w:jc w:val="both"/>
        <w:rPr>
          <w:lang w:val="tt-RU"/>
        </w:rPr>
      </w:pPr>
      <w:r>
        <w:rPr>
          <w:noProof/>
        </w:rPr>
        <w:drawing>
          <wp:inline distT="0" distB="0" distL="0" distR="0">
            <wp:extent cx="3562350" cy="2671763"/>
            <wp:effectExtent l="0" t="0" r="0" b="0"/>
            <wp:docPr id="3" name="Рисунок 3" descr="C:\Users\User\Desktop\на татарский конкурс\4d6791ea-e14d-4762-8861-44f0917dc3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на татарский конкурс\4d6791ea-e14d-4762-8861-44f0917dc3d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560447" cy="2670336"/>
                    </a:xfrm>
                    <a:prstGeom prst="rect">
                      <a:avLst/>
                    </a:prstGeom>
                    <a:noFill/>
                    <a:ln>
                      <a:noFill/>
                    </a:ln>
                  </pic:spPr>
                </pic:pic>
              </a:graphicData>
            </a:graphic>
          </wp:inline>
        </w:drawing>
      </w:r>
    </w:p>
    <w:p w:rsidR="00E961D8" w:rsidRPr="00C937DF" w:rsidRDefault="00E961D8" w:rsidP="00E961D8">
      <w:pPr>
        <w:pStyle w:val="c31"/>
        <w:spacing w:after="0" w:afterAutospacing="0"/>
        <w:jc w:val="both"/>
        <w:rPr>
          <w:sz w:val="28"/>
          <w:szCs w:val="28"/>
        </w:rPr>
      </w:pPr>
      <w:r w:rsidRPr="00C937DF">
        <w:rPr>
          <w:sz w:val="28"/>
          <w:szCs w:val="28"/>
          <w:lang w:val="tt-RU"/>
        </w:rPr>
        <w:t>31.03 “</w:t>
      </w:r>
      <w:r w:rsidRPr="00C937DF">
        <w:rPr>
          <w:sz w:val="28"/>
          <w:szCs w:val="28"/>
        </w:rPr>
        <w:t>Детство, окровавленное войной».</w:t>
      </w:r>
    </w:p>
    <w:p w:rsidR="00E961D8" w:rsidRDefault="00E961D8" w:rsidP="00E961D8">
      <w:pPr>
        <w:pStyle w:val="c31"/>
        <w:spacing w:after="0" w:afterAutospacing="0"/>
        <w:jc w:val="both"/>
      </w:pPr>
      <w:r>
        <w:t xml:space="preserve">Наш детский сад посетили представители Арского историко - этнографического музея "Казан арты" в рамках реализации проекта "Детство, окровавленное войной", поддержанного Фондом Президентских грантов. Дети познакомились с жизнью детей военного времени. Смогли наглядно </w:t>
      </w:r>
      <w:r>
        <w:t>увидеть</w:t>
      </w:r>
      <w:r>
        <w:t xml:space="preserve"> лапти, передники, платья детей.</w:t>
      </w:r>
      <w:r>
        <w:t xml:space="preserve"> </w:t>
      </w:r>
      <w:r>
        <w:t>Дети с большим интересом слушали гостей. Надеемся</w:t>
      </w:r>
      <w:r w:rsidR="00C937DF">
        <w:t xml:space="preserve"> на дальнейшее сотрудничество.</w:t>
      </w:r>
    </w:p>
    <w:p w:rsidR="00C937DF" w:rsidRDefault="00C937DF" w:rsidP="00E961D8">
      <w:pPr>
        <w:pStyle w:val="c31"/>
        <w:spacing w:after="0" w:afterAutospacing="0"/>
        <w:jc w:val="both"/>
      </w:pPr>
      <w:r>
        <w:rPr>
          <w:noProof/>
        </w:rPr>
        <w:drawing>
          <wp:inline distT="0" distB="0" distL="0" distR="0">
            <wp:extent cx="2875893" cy="1895475"/>
            <wp:effectExtent l="0" t="0" r="1270" b="0"/>
            <wp:docPr id="4" name="Рисунок 4" descr="C:\Users\User\Desktop\на татарский конкурс\26041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на татарский конкурс\2604146.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5893" cy="1895475"/>
                    </a:xfrm>
                    <a:prstGeom prst="rect">
                      <a:avLst/>
                    </a:prstGeom>
                    <a:noFill/>
                    <a:ln>
                      <a:noFill/>
                    </a:ln>
                  </pic:spPr>
                </pic:pic>
              </a:graphicData>
            </a:graphic>
          </wp:inline>
        </w:drawing>
      </w:r>
    </w:p>
    <w:p w:rsidR="00E961D8" w:rsidRPr="006C232A" w:rsidRDefault="00E961D8">
      <w:pPr>
        <w:rPr>
          <w:lang w:val="tt-RU"/>
        </w:rPr>
      </w:pPr>
      <w:bookmarkStart w:id="0" w:name="_GoBack"/>
      <w:bookmarkEnd w:id="0"/>
    </w:p>
    <w:sectPr w:rsidR="00E961D8" w:rsidRPr="006C232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6D7A"/>
    <w:rsid w:val="00376D7A"/>
    <w:rsid w:val="006C232A"/>
    <w:rsid w:val="00C937DF"/>
    <w:rsid w:val="00E961D8"/>
    <w:rsid w:val="00FA55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232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C232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C232A"/>
    <w:rPr>
      <w:rFonts w:ascii="Tahoma" w:hAnsi="Tahoma" w:cs="Tahoma"/>
      <w:sz w:val="16"/>
      <w:szCs w:val="16"/>
    </w:rPr>
  </w:style>
  <w:style w:type="paragraph" w:customStyle="1" w:styleId="c31">
    <w:name w:val="c31"/>
    <w:basedOn w:val="a"/>
    <w:rsid w:val="00E961D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232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C232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C232A"/>
    <w:rPr>
      <w:rFonts w:ascii="Tahoma" w:hAnsi="Tahoma" w:cs="Tahoma"/>
      <w:sz w:val="16"/>
      <w:szCs w:val="16"/>
    </w:rPr>
  </w:style>
  <w:style w:type="paragraph" w:customStyle="1" w:styleId="c31">
    <w:name w:val="c31"/>
    <w:basedOn w:val="a"/>
    <w:rsid w:val="00E961D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164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2</Pages>
  <Words>355</Words>
  <Characters>2025</Characters>
  <Application>Microsoft Office Word</Application>
  <DocSecurity>0</DocSecurity>
  <Lines>16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2376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2021-05-14T09:17:00Z</dcterms:created>
  <dcterms:modified xsi:type="dcterms:W3CDTF">2021-05-14T09:42:00Z</dcterms:modified>
</cp:coreProperties>
</file>